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5082D" w14:textId="77777777" w:rsidR="000D2182" w:rsidRDefault="000D218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</w:p>
    <w:p w14:paraId="01777657" w14:textId="39FD29C0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Regulamin </w:t>
      </w:r>
      <w:r w:rsidR="00C9491C">
        <w:rPr>
          <w:b/>
          <w:color w:val="C00000"/>
          <w:sz w:val="28"/>
          <w:szCs w:val="28"/>
        </w:rPr>
        <w:t>II</w:t>
      </w:r>
      <w:r w:rsidR="00AC13DB">
        <w:rPr>
          <w:b/>
          <w:color w:val="C00000"/>
          <w:sz w:val="28"/>
          <w:szCs w:val="28"/>
        </w:rPr>
        <w:t>I</w:t>
      </w:r>
      <w:r w:rsidR="00C9491C">
        <w:rPr>
          <w:b/>
          <w:color w:val="C00000"/>
          <w:sz w:val="28"/>
          <w:szCs w:val="28"/>
        </w:rPr>
        <w:t xml:space="preserve"> </w:t>
      </w:r>
      <w:r>
        <w:rPr>
          <w:b/>
          <w:color w:val="C00000"/>
          <w:sz w:val="28"/>
          <w:szCs w:val="28"/>
        </w:rPr>
        <w:t>Diecezjalnego Konkursu Plastycznego</w:t>
      </w:r>
    </w:p>
    <w:p w14:paraId="5F03929D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o Błogosławionym Kardynale Stefanie Wyszyńskim</w:t>
      </w:r>
    </w:p>
    <w:p w14:paraId="271C74EB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dla uczniów szkół podstawowych noszących imię Prymasa</w:t>
      </w:r>
    </w:p>
    <w:p w14:paraId="09BE1F2F" w14:textId="77777777" w:rsidR="009D3842" w:rsidRDefault="009D3842" w:rsidP="009D3842">
      <w:pPr>
        <w:spacing w:line="360" w:lineRule="auto"/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 z terenu Diecezji Siedleckiej</w:t>
      </w:r>
    </w:p>
    <w:p w14:paraId="5DBF104F" w14:textId="77777777" w:rsidR="009D3842" w:rsidRDefault="009D3842" w:rsidP="009D3842">
      <w:pPr>
        <w:spacing w:line="360" w:lineRule="auto"/>
        <w:jc w:val="both"/>
      </w:pPr>
    </w:p>
    <w:p w14:paraId="05E1966C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</w:t>
      </w:r>
    </w:p>
    <w:p w14:paraId="3A545A0B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Podstawa prawna</w:t>
      </w:r>
    </w:p>
    <w:p w14:paraId="510F234C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4CCA098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Podstawę prawną Konkursu stanowi niniejszy Regulamin wraz z załącznikami.</w:t>
      </w:r>
    </w:p>
    <w:p w14:paraId="7DDB6D1B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Przystąpienie ucznia do Konkursu jest równoznaczne z akceptacją Regulaminu.</w:t>
      </w:r>
    </w:p>
    <w:p w14:paraId="65F59D71" w14:textId="77777777" w:rsidR="009D3842" w:rsidRDefault="009D3842" w:rsidP="009D3842">
      <w:pPr>
        <w:numPr>
          <w:ilvl w:val="0"/>
          <w:numId w:val="1"/>
        </w:numPr>
        <w:spacing w:line="360" w:lineRule="auto"/>
        <w:jc w:val="both"/>
      </w:pPr>
      <w:r>
        <w:t>Obowiązek zapoznania ucznia i jego rodziców z Regulaminem spoczywa na szkole, do której uczęszcza uczeń.</w:t>
      </w:r>
    </w:p>
    <w:p w14:paraId="1AA5E2FA" w14:textId="77777777" w:rsidR="009D3842" w:rsidRDefault="009D3842" w:rsidP="009D3842">
      <w:pPr>
        <w:spacing w:line="360" w:lineRule="auto"/>
        <w:ind w:left="360"/>
        <w:jc w:val="both"/>
      </w:pPr>
    </w:p>
    <w:p w14:paraId="69014C03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II</w:t>
      </w:r>
    </w:p>
    <w:p w14:paraId="71CDFBF5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Postanowienia ogólne</w:t>
      </w:r>
    </w:p>
    <w:p w14:paraId="0647E34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0EE735F9" w14:textId="2BE683ED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 xml:space="preserve">Organizatorem Konkursu jest Wydział Nauczania </w:t>
      </w:r>
      <w:r w:rsidR="007A374C">
        <w:t xml:space="preserve">Katechetycznego </w:t>
      </w:r>
      <w:r>
        <w:t>Kurii Diecezjalnej Siedleckiej.</w:t>
      </w:r>
    </w:p>
    <w:p w14:paraId="570E4BC0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Współorganizatorem Konkursu są:</w:t>
      </w:r>
    </w:p>
    <w:p w14:paraId="5A7CEABA" w14:textId="7147B738" w:rsidR="009D3842" w:rsidRDefault="00AC13DB" w:rsidP="00AC13DB">
      <w:pPr>
        <w:numPr>
          <w:ilvl w:val="0"/>
          <w:numId w:val="3"/>
        </w:numPr>
        <w:spacing w:line="360" w:lineRule="auto"/>
      </w:pPr>
      <w:r w:rsidRPr="00D547D6">
        <w:t>Szkoła Podstawowa nr 8 im. Stefana Kardynała Wyszyńskiego w Siedlcach</w:t>
      </w:r>
      <w:r>
        <w:t>,</w:t>
      </w:r>
    </w:p>
    <w:p w14:paraId="0545C395" w14:textId="77777777" w:rsidR="009D3842" w:rsidRDefault="009D3842" w:rsidP="009D3842">
      <w:pPr>
        <w:numPr>
          <w:ilvl w:val="0"/>
          <w:numId w:val="4"/>
        </w:numPr>
        <w:spacing w:line="360" w:lineRule="auto"/>
        <w:jc w:val="both"/>
      </w:pPr>
      <w:r>
        <w:t>Muzeum Diecezjalne w Siedlcach.</w:t>
      </w:r>
    </w:p>
    <w:p w14:paraId="606CCEB8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 Honorowy nad Konkursem sprawuje Jego Ekscelencja Ksiądz Biskup Kazimierz Gurda – Ordynariusz Siedlecki.</w:t>
      </w:r>
    </w:p>
    <w:p w14:paraId="49434D6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Patronatem medialnym Konkurs objęli:</w:t>
      </w:r>
    </w:p>
    <w:p w14:paraId="35FD12C1" w14:textId="77777777" w:rsidR="009D3842" w:rsidRDefault="009D3842" w:rsidP="009D3842">
      <w:pPr>
        <w:numPr>
          <w:ilvl w:val="0"/>
          <w:numId w:val="5"/>
        </w:numPr>
        <w:spacing w:line="360" w:lineRule="auto"/>
        <w:jc w:val="both"/>
      </w:pPr>
      <w:r>
        <w:t>Katolickie Radio Podlasie,</w:t>
      </w:r>
    </w:p>
    <w:p w14:paraId="48C541A4" w14:textId="77777777" w:rsidR="009D3842" w:rsidRDefault="009D3842" w:rsidP="009D3842">
      <w:pPr>
        <w:numPr>
          <w:ilvl w:val="0"/>
          <w:numId w:val="6"/>
        </w:numPr>
        <w:spacing w:line="360" w:lineRule="auto"/>
        <w:jc w:val="both"/>
      </w:pPr>
      <w:r>
        <w:t>Podlaskie Echo Katolickie,</w:t>
      </w:r>
    </w:p>
    <w:p w14:paraId="52740E03" w14:textId="3543253E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 xml:space="preserve">Regionalny Portal Informacyjny Podlasie24.pl. </w:t>
      </w:r>
    </w:p>
    <w:p w14:paraId="494A7656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Celem Konkursu jest:</w:t>
      </w:r>
    </w:p>
    <w:p w14:paraId="1C2C4890" w14:textId="19B7DC82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upamiętnienie postaci Błogosławionego Kardynała Stefana Wyszyńskiego,</w:t>
      </w:r>
    </w:p>
    <w:p w14:paraId="13EFCD26" w14:textId="436BAFBE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rozbudzanie aktywności twórczej i rozwijanie zdolności poprzez inspirowanie życiem i nauką Kardynała Stefana Wyszyńskiego,</w:t>
      </w:r>
    </w:p>
    <w:p w14:paraId="6A4A3EC3" w14:textId="703E3445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umacnianie przynależności do Kościoła diecezjalnego,</w:t>
      </w:r>
    </w:p>
    <w:p w14:paraId="3D56B993" w14:textId="71649DE5" w:rsidR="009D3842" w:rsidRPr="00610AD5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lastRenderedPageBreak/>
        <w:t>pogłębianie współpracy między szkołami i nauczycielami,</w:t>
      </w:r>
    </w:p>
    <w:p w14:paraId="431A041C" w14:textId="2D9F0F77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>
        <w:t>motywowanie nauczycieli do podejmowania działań w zakresie pracy z uczniem zdolnym,</w:t>
      </w:r>
    </w:p>
    <w:p w14:paraId="581C797E" w14:textId="35882566" w:rsidR="009D3842" w:rsidRDefault="009D3842" w:rsidP="009D3842">
      <w:pPr>
        <w:numPr>
          <w:ilvl w:val="0"/>
          <w:numId w:val="7"/>
        </w:numPr>
        <w:spacing w:line="360" w:lineRule="auto"/>
        <w:jc w:val="both"/>
      </w:pPr>
      <w:r w:rsidRPr="00610AD5">
        <w:t>propagowanie pozytywnych wzorców osobowych i społecznych.</w:t>
      </w:r>
    </w:p>
    <w:p w14:paraId="430F7E8A" w14:textId="08524322" w:rsidR="00616112" w:rsidRDefault="00616112" w:rsidP="0057691B">
      <w:pPr>
        <w:pStyle w:val="Akapitzlist"/>
        <w:numPr>
          <w:ilvl w:val="0"/>
          <w:numId w:val="2"/>
        </w:numPr>
        <w:spacing w:line="360" w:lineRule="auto"/>
        <w:jc w:val="both"/>
      </w:pPr>
      <w:r w:rsidRPr="0057691B">
        <w:t xml:space="preserve">Uczestnicy Konkursu wykonują ilustrację do </w:t>
      </w:r>
      <w:r w:rsidR="0057691B" w:rsidRPr="0057691B">
        <w:t xml:space="preserve">fragmentu </w:t>
      </w:r>
      <w:r w:rsidRPr="0057691B">
        <w:t xml:space="preserve">opowiadania </w:t>
      </w:r>
      <w:r w:rsidR="00AC13DB" w:rsidRPr="00AC13DB">
        <w:t>„Płonąca wieś”</w:t>
      </w:r>
      <w:r w:rsidR="00AC13DB">
        <w:t xml:space="preserve"> </w:t>
      </w:r>
      <w:r w:rsidRPr="0057691B">
        <w:t>z książki pt.:</w:t>
      </w:r>
      <w:r w:rsidR="0057691B" w:rsidRPr="0057691B">
        <w:t xml:space="preserve"> </w:t>
      </w:r>
      <w:r w:rsidRPr="0057691B">
        <w:t xml:space="preserve">Piotr </w:t>
      </w:r>
      <w:proofErr w:type="spellStart"/>
      <w:r w:rsidRPr="0057691B">
        <w:t>Kordyasz</w:t>
      </w:r>
      <w:proofErr w:type="spellEnd"/>
      <w:r w:rsidR="00461886" w:rsidRPr="0057691B">
        <w:t>, Stefek. Opowiadania o dzieciństwie Stefana Kardynała Wyszyńskiego Prymasa Polski, Wydawnictwo ZEBB, Marki 2017</w:t>
      </w:r>
      <w:r w:rsidR="00AC13DB">
        <w:t>, Wydanie IV</w:t>
      </w:r>
      <w:r w:rsidR="0071422A">
        <w:t>,</w:t>
      </w:r>
      <w:r w:rsidR="00AC13DB">
        <w:t xml:space="preserve"> </w:t>
      </w:r>
      <w:r w:rsidR="0071422A">
        <w:br/>
      </w:r>
      <w:r w:rsidR="00AC13DB">
        <w:t>s. 98-99.</w:t>
      </w:r>
    </w:p>
    <w:p w14:paraId="576DB003" w14:textId="77777777" w:rsidR="009D3842" w:rsidRDefault="009D3842" w:rsidP="009D3842">
      <w:pPr>
        <w:numPr>
          <w:ilvl w:val="0"/>
          <w:numId w:val="2"/>
        </w:numPr>
        <w:spacing w:line="360" w:lineRule="auto"/>
        <w:jc w:val="both"/>
      </w:pPr>
      <w:r>
        <w:t>Konkurs przeprowadzany jest w dwóch etapach:</w:t>
      </w:r>
    </w:p>
    <w:p w14:paraId="260649BE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szkolnym,</w:t>
      </w:r>
    </w:p>
    <w:p w14:paraId="5A47D204" w14:textId="77777777" w:rsidR="009D3842" w:rsidRDefault="009D3842" w:rsidP="009D3842">
      <w:pPr>
        <w:numPr>
          <w:ilvl w:val="1"/>
          <w:numId w:val="8"/>
        </w:numPr>
        <w:tabs>
          <w:tab w:val="num" w:pos="600"/>
          <w:tab w:val="left" w:pos="993"/>
        </w:tabs>
        <w:spacing w:line="360" w:lineRule="auto"/>
        <w:ind w:left="600" w:firstLine="109"/>
        <w:jc w:val="both"/>
      </w:pPr>
      <w:r>
        <w:t>diecezjalnym.</w:t>
      </w:r>
    </w:p>
    <w:p w14:paraId="1050D50C" w14:textId="77777777" w:rsidR="009D3842" w:rsidRPr="000D2182" w:rsidRDefault="009D3842" w:rsidP="009D3842">
      <w:pPr>
        <w:numPr>
          <w:ilvl w:val="0"/>
          <w:numId w:val="2"/>
        </w:numPr>
        <w:spacing w:line="360" w:lineRule="auto"/>
        <w:jc w:val="both"/>
      </w:pPr>
      <w:r w:rsidRPr="000D2182">
        <w:t>Ramowy terminarz Konkursu:</w:t>
      </w:r>
    </w:p>
    <w:p w14:paraId="09469073" w14:textId="03B22ED2" w:rsidR="000D2182" w:rsidRPr="000D218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zgłoszenie do Konkursu – do </w:t>
      </w:r>
      <w:r w:rsidR="00AC13DB">
        <w:t>24</w:t>
      </w:r>
      <w:r w:rsidRPr="000D2182">
        <w:t>.1</w:t>
      </w:r>
      <w:r w:rsidR="00AC13DB">
        <w:t>1</w:t>
      </w:r>
      <w:r w:rsidRPr="000D2182">
        <w:t>.202</w:t>
      </w:r>
      <w:r w:rsidR="00AC13DB">
        <w:t>3</w:t>
      </w:r>
      <w:r w:rsidR="00B16DBD">
        <w:t xml:space="preserve"> </w:t>
      </w:r>
      <w:r w:rsidRPr="000D2182">
        <w:t>r.,</w:t>
      </w:r>
    </w:p>
    <w:p w14:paraId="001FAB1B" w14:textId="299CE962" w:rsidR="009D3842" w:rsidRDefault="009D3842" w:rsidP="000D2182">
      <w:pPr>
        <w:pStyle w:val="Akapitzlist"/>
        <w:numPr>
          <w:ilvl w:val="0"/>
          <w:numId w:val="18"/>
        </w:numPr>
        <w:spacing w:line="360" w:lineRule="auto"/>
        <w:jc w:val="both"/>
      </w:pPr>
      <w:r w:rsidRPr="000D2182">
        <w:t xml:space="preserve">etap szkolny – </w:t>
      </w:r>
      <w:r w:rsidR="00610AD5" w:rsidRPr="000D2182">
        <w:t xml:space="preserve">do </w:t>
      </w:r>
      <w:r w:rsidR="00AB205C">
        <w:t>2</w:t>
      </w:r>
      <w:r w:rsidR="00AC13DB">
        <w:t>7</w:t>
      </w:r>
      <w:r w:rsidR="00610AD5" w:rsidRPr="000D2182">
        <w:t>.0</w:t>
      </w:r>
      <w:r w:rsidR="00AB205C">
        <w:t>2</w:t>
      </w:r>
      <w:r w:rsidR="00610AD5" w:rsidRPr="000D2182">
        <w:t>.202</w:t>
      </w:r>
      <w:r w:rsidR="00AC13DB">
        <w:t>4</w:t>
      </w:r>
      <w:r w:rsidR="00B16DBD">
        <w:t xml:space="preserve"> </w:t>
      </w:r>
      <w:r w:rsidRPr="000D2182">
        <w:t xml:space="preserve">r., </w:t>
      </w:r>
    </w:p>
    <w:p w14:paraId="1BCEDCBD" w14:textId="30222973" w:rsidR="000D2182" w:rsidRPr="00B26C2D" w:rsidRDefault="00B26C2D" w:rsidP="00B26C2D">
      <w:pPr>
        <w:spacing w:line="360" w:lineRule="auto"/>
        <w:ind w:left="709"/>
        <w:jc w:val="both"/>
        <w:rPr>
          <w:highlight w:val="yellow"/>
        </w:rPr>
      </w:pPr>
      <w:r>
        <w:t xml:space="preserve">c) </w:t>
      </w:r>
      <w:r w:rsidR="000D2182" w:rsidRPr="000D2182">
        <w:t xml:space="preserve">przesłanie dokumentacji z etapu szkolnego – </w:t>
      </w:r>
      <w:r w:rsidR="000D2182" w:rsidRPr="00B26C2D">
        <w:t xml:space="preserve">do </w:t>
      </w:r>
      <w:r w:rsidR="00AB205C" w:rsidRPr="00B26C2D">
        <w:rPr>
          <w:b/>
          <w:bCs/>
        </w:rPr>
        <w:t>19</w:t>
      </w:r>
      <w:r w:rsidR="000D2182" w:rsidRPr="00B26C2D">
        <w:rPr>
          <w:b/>
          <w:bCs/>
        </w:rPr>
        <w:t>.0</w:t>
      </w:r>
      <w:r w:rsidR="00AB205C" w:rsidRPr="00B26C2D">
        <w:rPr>
          <w:b/>
          <w:bCs/>
        </w:rPr>
        <w:t>3</w:t>
      </w:r>
      <w:r w:rsidR="000D2182" w:rsidRPr="00B26C2D">
        <w:rPr>
          <w:b/>
          <w:bCs/>
        </w:rPr>
        <w:t>.202</w:t>
      </w:r>
      <w:r w:rsidR="00AC13DB">
        <w:rPr>
          <w:b/>
          <w:bCs/>
        </w:rPr>
        <w:t>4</w:t>
      </w:r>
      <w:r w:rsidR="00B16DBD">
        <w:rPr>
          <w:b/>
          <w:bCs/>
        </w:rPr>
        <w:t xml:space="preserve"> </w:t>
      </w:r>
      <w:r w:rsidR="000D2182" w:rsidRPr="00B26C2D">
        <w:rPr>
          <w:b/>
          <w:bCs/>
        </w:rPr>
        <w:t>r.</w:t>
      </w:r>
    </w:p>
    <w:p w14:paraId="59F3D657" w14:textId="551C0CC1" w:rsidR="009D3842" w:rsidRPr="000D2182" w:rsidRDefault="00616112" w:rsidP="009D3842">
      <w:pPr>
        <w:spacing w:line="360" w:lineRule="auto"/>
        <w:ind w:left="709"/>
        <w:jc w:val="both"/>
      </w:pPr>
      <w:r>
        <w:t>d</w:t>
      </w:r>
      <w:r w:rsidR="009D3842" w:rsidRPr="000D2182">
        <w:t xml:space="preserve">) </w:t>
      </w:r>
      <w:r w:rsidR="00610AD5" w:rsidRPr="000D2182">
        <w:t xml:space="preserve">ogłoszenie wyników </w:t>
      </w:r>
      <w:r w:rsidR="009D3842" w:rsidRPr="000D2182">
        <w:t>etap</w:t>
      </w:r>
      <w:r w:rsidR="00610AD5" w:rsidRPr="000D2182">
        <w:t>u</w:t>
      </w:r>
      <w:r w:rsidR="009D3842" w:rsidRPr="000D2182">
        <w:t xml:space="preserve"> diecezjaln</w:t>
      </w:r>
      <w:r w:rsidR="00610AD5" w:rsidRPr="000D2182">
        <w:t>ego</w:t>
      </w:r>
      <w:r w:rsidR="009D3842" w:rsidRPr="000D2182">
        <w:t xml:space="preserve"> – </w:t>
      </w:r>
      <w:r w:rsidR="00AC13DB">
        <w:t>05</w:t>
      </w:r>
      <w:r w:rsidR="009D3842" w:rsidRPr="000D2182">
        <w:t>.0</w:t>
      </w:r>
      <w:r w:rsidR="00AC13DB">
        <w:t>6</w:t>
      </w:r>
      <w:r w:rsidR="009D3842" w:rsidRPr="000D2182">
        <w:t>.202</w:t>
      </w:r>
      <w:r w:rsidR="00AC13DB">
        <w:t>4</w:t>
      </w:r>
      <w:r w:rsidR="00B16DBD">
        <w:t xml:space="preserve"> </w:t>
      </w:r>
      <w:r w:rsidR="009D3842" w:rsidRPr="000D2182">
        <w:t>r.</w:t>
      </w:r>
    </w:p>
    <w:p w14:paraId="5BBEB510" w14:textId="02075256" w:rsidR="00AC13DB" w:rsidRDefault="00AC13DB" w:rsidP="00B16DBD">
      <w:pPr>
        <w:numPr>
          <w:ilvl w:val="0"/>
          <w:numId w:val="22"/>
        </w:numPr>
        <w:spacing w:line="360" w:lineRule="auto"/>
        <w:jc w:val="both"/>
      </w:pPr>
      <w:r>
        <w:t xml:space="preserve">Informacje dotyczące organizacji, przebiegu i wyników Konkursu będą umieszczane na stronie internetowej Wydziału Nauczania Katechetycznego Kurii Diecezjalnej Siedleckiej: </w:t>
      </w:r>
      <w:hyperlink r:id="rId7" w:history="1">
        <w:r w:rsidRPr="00A74966">
          <w:rPr>
            <w:rStyle w:val="Hipercze"/>
          </w:rPr>
          <w:t>www.katecheza.diecezja.siedlce.pl</w:t>
        </w:r>
      </w:hyperlink>
      <w:r w:rsidRPr="009E4A4C">
        <w:t xml:space="preserve"> oraz na stronie internetowej </w:t>
      </w:r>
      <w:r w:rsidRPr="00D547D6">
        <w:t>Szkoł</w:t>
      </w:r>
      <w:r>
        <w:t>y</w:t>
      </w:r>
      <w:r w:rsidRPr="00D547D6">
        <w:t xml:space="preserve"> Podstawow</w:t>
      </w:r>
      <w:r>
        <w:t>ej</w:t>
      </w:r>
      <w:r w:rsidRPr="00D547D6">
        <w:t xml:space="preserve"> nr</w:t>
      </w:r>
      <w:r>
        <w:t xml:space="preserve"> 8 </w:t>
      </w:r>
      <w:r w:rsidRPr="00D547D6">
        <w:t>im. Stefana Kardynała Wyszyńskiego w Siedlcach</w:t>
      </w:r>
      <w:r>
        <w:t xml:space="preserve"> </w:t>
      </w:r>
      <w:hyperlink r:id="rId8" w:history="1">
        <w:r w:rsidRPr="00EA2ACC">
          <w:rPr>
            <w:rStyle w:val="Hipercze"/>
          </w:rPr>
          <w:t>www.sp8.siedlce.pl</w:t>
        </w:r>
      </w:hyperlink>
      <w:r w:rsidR="00B16DBD">
        <w:rPr>
          <w:rStyle w:val="Hipercze"/>
        </w:rPr>
        <w:t xml:space="preserve"> </w:t>
      </w:r>
      <w:r w:rsidR="00B16DBD">
        <w:t>w zakładce „Konkursy międzyszkolne”.</w:t>
      </w:r>
    </w:p>
    <w:p w14:paraId="6DEE691B" w14:textId="77777777" w:rsidR="00B16DBD" w:rsidRPr="00EA2ACC" w:rsidRDefault="00B16DBD" w:rsidP="00B16DBD">
      <w:pPr>
        <w:spacing w:line="360" w:lineRule="auto"/>
        <w:ind w:left="720"/>
        <w:jc w:val="both"/>
      </w:pPr>
    </w:p>
    <w:p w14:paraId="10DF5BF4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Rozdział III</w:t>
      </w:r>
    </w:p>
    <w:p w14:paraId="63D76253" w14:textId="77777777" w:rsidR="009D3842" w:rsidRDefault="009D3842" w:rsidP="009D3842">
      <w:pPr>
        <w:spacing w:line="360" w:lineRule="auto"/>
        <w:jc w:val="center"/>
        <w:rPr>
          <w:b/>
        </w:rPr>
      </w:pPr>
      <w:r>
        <w:rPr>
          <w:b/>
        </w:rPr>
        <w:t>Zasady uczestnictwa w Konkursie</w:t>
      </w:r>
    </w:p>
    <w:p w14:paraId="58E3FD51" w14:textId="77777777" w:rsidR="009D3842" w:rsidRDefault="009D3842" w:rsidP="009D3842">
      <w:pPr>
        <w:spacing w:line="360" w:lineRule="auto"/>
        <w:jc w:val="center"/>
        <w:rPr>
          <w:b/>
        </w:rPr>
      </w:pPr>
    </w:p>
    <w:p w14:paraId="3D79ED3C" w14:textId="1D5C2479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 xml:space="preserve">Uczestnikami Konkursu są uczniowie klas </w:t>
      </w:r>
      <w:r w:rsidR="001C0889">
        <w:t>1</w:t>
      </w:r>
      <w:r w:rsidR="00EA2CEB">
        <w:t xml:space="preserve"> - </w:t>
      </w:r>
      <w:r w:rsidR="001C0889">
        <w:t>4</w:t>
      </w:r>
      <w:r>
        <w:t xml:space="preserve"> szkół podstawowych noszących imię Kardynała Stefana Wyszyńskiego z terenu Diecezji Siedleckiej.</w:t>
      </w:r>
    </w:p>
    <w:p w14:paraId="098EE45A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Udział ucznia w Konkursie jest dobrowolny.</w:t>
      </w:r>
    </w:p>
    <w:p w14:paraId="49DB0419" w14:textId="7C89EE93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Do etapu szkolnego ma prawo przystąpić każdy uczeń</w:t>
      </w:r>
      <w:r w:rsidR="000D2182">
        <w:t xml:space="preserve"> klas 1</w:t>
      </w:r>
      <w:r w:rsidR="00EA2CEB">
        <w:t xml:space="preserve"> - </w:t>
      </w:r>
      <w:r w:rsidR="000D2182">
        <w:t>4</w:t>
      </w:r>
      <w:r>
        <w:t xml:space="preserve"> szkoły podstawowej.</w:t>
      </w:r>
    </w:p>
    <w:p w14:paraId="4053996A" w14:textId="365CF777" w:rsidR="00796E2A" w:rsidRPr="00994281" w:rsidRDefault="00796E2A" w:rsidP="00796E2A">
      <w:pPr>
        <w:numPr>
          <w:ilvl w:val="0"/>
          <w:numId w:val="9"/>
        </w:numPr>
        <w:spacing w:line="360" w:lineRule="auto"/>
        <w:jc w:val="both"/>
        <w:rPr>
          <w:strike/>
          <w:color w:val="FF0000"/>
        </w:rPr>
      </w:pPr>
      <w:r w:rsidRPr="00994281">
        <w:t xml:space="preserve">Przed przystąpieniem do konkursu uczestnicy konkursu dostarczają podpisane oświadczenie ich rodziców/opiekunów prawnych – </w:t>
      </w:r>
      <w:r w:rsidRPr="00994281">
        <w:rPr>
          <w:color w:val="FF0000"/>
        </w:rPr>
        <w:t>załącznik nr 1.</w:t>
      </w:r>
    </w:p>
    <w:p w14:paraId="6DBB9788" w14:textId="56E6370F" w:rsidR="00AC13DB" w:rsidRDefault="00AC13DB" w:rsidP="00AC13DB">
      <w:pPr>
        <w:numPr>
          <w:ilvl w:val="0"/>
          <w:numId w:val="9"/>
        </w:numPr>
        <w:spacing w:line="360" w:lineRule="auto"/>
        <w:jc w:val="both"/>
      </w:pPr>
      <w:r>
        <w:t>Szkoła zgłasza udział uczniów w Konkursie Pocztą Polską lub drogą elektroniczną (mailową</w:t>
      </w:r>
      <w:r w:rsidRPr="00994281">
        <w:t xml:space="preserve">) </w:t>
      </w:r>
      <w:r>
        <w:t xml:space="preserve">na adres </w:t>
      </w:r>
      <w:r w:rsidRPr="00D547D6">
        <w:t>Szkoł</w:t>
      </w:r>
      <w:r>
        <w:t>y</w:t>
      </w:r>
      <w:r w:rsidRPr="00D547D6">
        <w:t xml:space="preserve"> Podstawow</w:t>
      </w:r>
      <w:r>
        <w:t>ej</w:t>
      </w:r>
      <w:r w:rsidRPr="00D547D6">
        <w:t xml:space="preserve"> nr</w:t>
      </w:r>
      <w:r>
        <w:t xml:space="preserve"> 8 </w:t>
      </w:r>
      <w:r w:rsidRPr="00D547D6">
        <w:t xml:space="preserve">im. Stefana Kardynała Wyszyńskiego w </w:t>
      </w:r>
      <w:r w:rsidRPr="00D547D6">
        <w:lastRenderedPageBreak/>
        <w:t>Siedlcac</w:t>
      </w:r>
      <w:r>
        <w:t xml:space="preserve">h: </w:t>
      </w:r>
      <w:r w:rsidRPr="00EA2ACC">
        <w:t xml:space="preserve">ul. </w:t>
      </w:r>
      <w:proofErr w:type="spellStart"/>
      <w:r w:rsidRPr="00EA2ACC">
        <w:t>Pescantina</w:t>
      </w:r>
      <w:proofErr w:type="spellEnd"/>
      <w:r w:rsidRPr="00EA2ACC">
        <w:t xml:space="preserve"> 2</w:t>
      </w:r>
      <w:r>
        <w:t xml:space="preserve">, </w:t>
      </w:r>
      <w:r w:rsidRPr="00EA2ACC">
        <w:t>08-101 Siedlce</w:t>
      </w:r>
      <w:r>
        <w:t xml:space="preserve">; e-mail: </w:t>
      </w:r>
      <w:r w:rsidR="00B16DBD" w:rsidRPr="00B16DBD">
        <w:rPr>
          <w:rStyle w:val="Hipercze"/>
        </w:rPr>
        <w:t>konkurs.rodzina@sp8.siedlce.pl</w:t>
      </w:r>
      <w:r>
        <w:t xml:space="preserve"> – wyłącznie na formularzu zgłoszenia – </w:t>
      </w:r>
      <w:r w:rsidRPr="00AC13DB">
        <w:rPr>
          <w:color w:val="C00000"/>
        </w:rPr>
        <w:t>załącznik nr 2</w:t>
      </w:r>
      <w:r>
        <w:t>.</w:t>
      </w:r>
    </w:p>
    <w:p w14:paraId="3FAF9340" w14:textId="77777777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Zgłoszenie do Konkursu uważa się za skuteczne po uzyskaniu potwierdzenia od Organizatora Konkursu otrzymanego drogą mailową.</w:t>
      </w:r>
    </w:p>
    <w:p w14:paraId="4DB0DED5" w14:textId="359EC866" w:rsidR="009D3842" w:rsidRDefault="009D3842" w:rsidP="009D3842">
      <w:pPr>
        <w:numPr>
          <w:ilvl w:val="0"/>
          <w:numId w:val="9"/>
        </w:numPr>
        <w:spacing w:line="360" w:lineRule="auto"/>
        <w:jc w:val="both"/>
      </w:pPr>
      <w:r>
        <w:t>Poszczególne etapy Konkursu przeprowadza się w wyznaczonych terminach.</w:t>
      </w:r>
    </w:p>
    <w:p w14:paraId="15617064" w14:textId="77777777" w:rsidR="009D3842" w:rsidRDefault="009D3842" w:rsidP="009D3842">
      <w:pPr>
        <w:spacing w:line="360" w:lineRule="auto"/>
        <w:ind w:left="360"/>
        <w:jc w:val="both"/>
      </w:pPr>
    </w:p>
    <w:p w14:paraId="56216C1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IV</w:t>
      </w:r>
    </w:p>
    <w:p w14:paraId="5B3C9E4C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szkolnego</w:t>
      </w:r>
    </w:p>
    <w:p w14:paraId="3F91B1AF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535A6BE0" w14:textId="51846C7C" w:rsidR="009D3842" w:rsidRPr="00EC1E8D" w:rsidRDefault="009D3842" w:rsidP="009D3842">
      <w:pPr>
        <w:numPr>
          <w:ilvl w:val="0"/>
          <w:numId w:val="10"/>
        </w:numPr>
        <w:spacing w:line="360" w:lineRule="auto"/>
        <w:jc w:val="both"/>
      </w:pPr>
      <w:r w:rsidRPr="00EC1E8D">
        <w:t>Etap szkolny Konkursu przeprowadza Szkolna Komisja Konkursowa powołana przez dyrektora szkoły.</w:t>
      </w:r>
    </w:p>
    <w:p w14:paraId="7ACA7F4E" w14:textId="02676F0E" w:rsidR="00616112" w:rsidRPr="00EC1E8D" w:rsidRDefault="0061611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Szkolna Komisja Konkursowa przyjmuje prace konkursowe uczniów do dnia </w:t>
      </w:r>
      <w:r w:rsidR="00AB205C">
        <w:t>2</w:t>
      </w:r>
      <w:r w:rsidR="00AC13DB">
        <w:t>7</w:t>
      </w:r>
      <w:r w:rsidRPr="00EC1E8D">
        <w:t>.0</w:t>
      </w:r>
      <w:r w:rsidR="00AB205C">
        <w:t>2</w:t>
      </w:r>
      <w:r w:rsidRPr="00EC1E8D">
        <w:t>.202</w:t>
      </w:r>
      <w:r w:rsidR="00AC13DB">
        <w:t>4</w:t>
      </w:r>
      <w:r w:rsidR="00B16DBD">
        <w:t xml:space="preserve"> </w:t>
      </w:r>
      <w:r w:rsidRPr="00EC1E8D">
        <w:t>r.</w:t>
      </w:r>
    </w:p>
    <w:p w14:paraId="6A23CB5F" w14:textId="1CDED738" w:rsidR="009D3842" w:rsidRPr="00EC1E8D" w:rsidRDefault="009D3842" w:rsidP="009D384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60" w:lineRule="auto"/>
        <w:jc w:val="both"/>
      </w:pPr>
      <w:r w:rsidRPr="00EC1E8D">
        <w:t xml:space="preserve">Do etapu diecezjalnego </w:t>
      </w:r>
      <w:r w:rsidR="00EC1E8D" w:rsidRPr="00EC1E8D">
        <w:t>wybierane</w:t>
      </w:r>
      <w:r w:rsidR="00616112" w:rsidRPr="00EC1E8D">
        <w:t xml:space="preserve"> są trzy najlepsze prace konkursow</w:t>
      </w:r>
      <w:r w:rsidR="00EC1E8D" w:rsidRPr="00EC1E8D">
        <w:t>e.</w:t>
      </w:r>
      <w:r w:rsidRPr="00EC1E8D">
        <w:t xml:space="preserve"> </w:t>
      </w:r>
    </w:p>
    <w:p w14:paraId="7A3DDCB1" w14:textId="032D3D54" w:rsidR="009D3842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Technika wykonywanych przez uczniów prac jest dowolna.</w:t>
      </w:r>
    </w:p>
    <w:p w14:paraId="799674DD" w14:textId="75947A17" w:rsidR="00EC1E8D" w:rsidRPr="00EC1E8D" w:rsidRDefault="00EC1E8D" w:rsidP="009D3842">
      <w:pPr>
        <w:numPr>
          <w:ilvl w:val="0"/>
          <w:numId w:val="10"/>
        </w:numPr>
        <w:spacing w:before="100" w:beforeAutospacing="1" w:after="100" w:afterAutospacing="1" w:line="360" w:lineRule="auto"/>
        <w:jc w:val="both"/>
      </w:pPr>
      <w:r w:rsidRPr="00EC1E8D">
        <w:t>Format prac: A4.</w:t>
      </w:r>
    </w:p>
    <w:p w14:paraId="7127AEC3" w14:textId="082582C2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 xml:space="preserve">Praca musi być pracą własną, wcześniej niepublikowaną i nienagradzaną w konkursach </w:t>
      </w:r>
      <w:r>
        <w:t>plastycznych</w:t>
      </w:r>
      <w:r w:rsidRPr="00EC1E8D">
        <w:t>.</w:t>
      </w:r>
    </w:p>
    <w:p w14:paraId="1A6873D7" w14:textId="77777777" w:rsidR="00EC1E8D" w:rsidRP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Każda praca konkursowa powinna być opatrzona kartą informacyjną zawierającą następujące dane:</w:t>
      </w:r>
    </w:p>
    <w:p w14:paraId="3430C278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imię i nazwisko autora,</w:t>
      </w:r>
    </w:p>
    <w:p w14:paraId="4DA13462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temat pracy,</w:t>
      </w:r>
    </w:p>
    <w:p w14:paraId="3C6375A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pełna nazwa szkoły,</w:t>
      </w:r>
    </w:p>
    <w:p w14:paraId="4EA68B7F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adres e-mail,</w:t>
      </w:r>
    </w:p>
    <w:p w14:paraId="66426791" w14:textId="77777777" w:rsidR="00EC1E8D" w:rsidRPr="00EC1E8D" w:rsidRDefault="00EC1E8D" w:rsidP="00EC1E8D">
      <w:pPr>
        <w:numPr>
          <w:ilvl w:val="0"/>
          <w:numId w:val="20"/>
        </w:numPr>
        <w:tabs>
          <w:tab w:val="left" w:pos="993"/>
        </w:tabs>
        <w:spacing w:line="360" w:lineRule="auto"/>
        <w:ind w:hanging="11"/>
        <w:jc w:val="both"/>
      </w:pPr>
      <w:r w:rsidRPr="00EC1E8D">
        <w:t>telefon kontaktowy.</w:t>
      </w:r>
    </w:p>
    <w:p w14:paraId="599EED49" w14:textId="77777777" w:rsidR="00EC1E8D" w:rsidRDefault="00EC1E8D" w:rsidP="00EC1E8D">
      <w:pPr>
        <w:numPr>
          <w:ilvl w:val="0"/>
          <w:numId w:val="19"/>
        </w:numPr>
        <w:spacing w:line="360" w:lineRule="auto"/>
        <w:jc w:val="both"/>
      </w:pPr>
      <w:r w:rsidRPr="00EC1E8D">
        <w:t>Uczeń własnoręcznie podpisuje swoją pracę imieniem i nazwiskiem. Każdą pracę konkursową należy też opatrzyć pieczątką podłużną szkoły, w której uczy się uczestnik Konkursu.</w:t>
      </w:r>
    </w:p>
    <w:p w14:paraId="67A7553F" w14:textId="0D14AD3F" w:rsidR="00AC13DB" w:rsidRPr="007F11ED" w:rsidRDefault="00AC13DB" w:rsidP="00AC13DB">
      <w:pPr>
        <w:numPr>
          <w:ilvl w:val="0"/>
          <w:numId w:val="19"/>
        </w:numPr>
        <w:spacing w:line="360" w:lineRule="auto"/>
        <w:jc w:val="both"/>
      </w:pPr>
      <w:r w:rsidRPr="007F11ED">
        <w:t xml:space="preserve">Szkolna Komisja Konkursowa sporządza protokół z etapu szkolnego na określonym druku – </w:t>
      </w:r>
      <w:r w:rsidRPr="00881B84">
        <w:rPr>
          <w:color w:val="C00000"/>
        </w:rPr>
        <w:t xml:space="preserve">załącznik nr </w:t>
      </w:r>
      <w:r w:rsidRPr="002E262D">
        <w:rPr>
          <w:color w:val="C00000"/>
        </w:rPr>
        <w:t>3</w:t>
      </w:r>
      <w:r w:rsidR="00796E2A">
        <w:t xml:space="preserve">, </w:t>
      </w:r>
      <w:r w:rsidR="00796E2A" w:rsidRPr="00994281">
        <w:t>któr</w:t>
      </w:r>
      <w:r w:rsidR="00994281">
        <w:t>y</w:t>
      </w:r>
      <w:r w:rsidR="00796E2A" w:rsidRPr="00994281">
        <w:t xml:space="preserve"> przesyła </w:t>
      </w:r>
      <w:r>
        <w:t>Pocztą Polską lub</w:t>
      </w:r>
      <w:r w:rsidRPr="002E262D">
        <w:t xml:space="preserve"> drogą elektroniczną</w:t>
      </w:r>
      <w:r w:rsidRPr="007F11ED">
        <w:t xml:space="preserve"> (mailową</w:t>
      </w:r>
      <w:r w:rsidRPr="00994281">
        <w:t>)</w:t>
      </w:r>
      <w:r w:rsidR="00796E2A" w:rsidRPr="00994281">
        <w:t xml:space="preserve"> </w:t>
      </w:r>
      <w:r w:rsidRPr="00994281">
        <w:t xml:space="preserve">do Szkoły </w:t>
      </w:r>
      <w:r w:rsidRPr="00D547D6">
        <w:t>Podstawow</w:t>
      </w:r>
      <w:r>
        <w:t>ej</w:t>
      </w:r>
      <w:r w:rsidRPr="00D547D6">
        <w:t xml:space="preserve"> nr</w:t>
      </w:r>
      <w:r>
        <w:t xml:space="preserve"> 8 </w:t>
      </w:r>
      <w:r w:rsidRPr="00D547D6">
        <w:t>im. Stefana Kardynała Wyszyńskiego w Siedlcac</w:t>
      </w:r>
      <w:r>
        <w:t xml:space="preserve">h do dnia </w:t>
      </w:r>
      <w:r w:rsidR="00840D16">
        <w:rPr>
          <w:b/>
          <w:bCs/>
        </w:rPr>
        <w:t>19</w:t>
      </w:r>
      <w:r w:rsidRPr="00994281">
        <w:rPr>
          <w:b/>
          <w:bCs/>
        </w:rPr>
        <w:t xml:space="preserve"> marca 2024</w:t>
      </w:r>
      <w:r w:rsidR="00B16DBD" w:rsidRPr="00994281">
        <w:rPr>
          <w:b/>
          <w:bCs/>
        </w:rPr>
        <w:t xml:space="preserve"> </w:t>
      </w:r>
      <w:r w:rsidRPr="00994281">
        <w:rPr>
          <w:b/>
          <w:bCs/>
        </w:rPr>
        <w:t>r.</w:t>
      </w:r>
      <w:r>
        <w:t xml:space="preserve"> </w:t>
      </w:r>
      <w:r w:rsidRPr="007F11ED">
        <w:t>Do protokołu należy dołączyć prace uczniów – finalistów etapu szkolnego.</w:t>
      </w:r>
    </w:p>
    <w:p w14:paraId="1DFF0BD3" w14:textId="482B56EE" w:rsidR="009D3842" w:rsidRDefault="009D3842" w:rsidP="009D3842">
      <w:pPr>
        <w:numPr>
          <w:ilvl w:val="0"/>
          <w:numId w:val="10"/>
        </w:numPr>
        <w:spacing w:line="360" w:lineRule="auto"/>
        <w:jc w:val="both"/>
      </w:pPr>
      <w:r>
        <w:lastRenderedPageBreak/>
        <w:t>Kopie protokołów i pozostałe prace uczestników przechowywane są w szkole do dnia 31.08.202</w:t>
      </w:r>
      <w:r w:rsidR="00AC13DB">
        <w:t>4</w:t>
      </w:r>
      <w:r w:rsidR="00B16DBD">
        <w:t xml:space="preserve"> </w:t>
      </w:r>
      <w:r>
        <w:t>r.</w:t>
      </w:r>
    </w:p>
    <w:p w14:paraId="5C756A3A" w14:textId="775D262F" w:rsidR="009D3842" w:rsidRDefault="00B26C2D" w:rsidP="009D3842">
      <w:pPr>
        <w:spacing w:line="360" w:lineRule="auto"/>
        <w:ind w:left="360"/>
        <w:jc w:val="both"/>
      </w:pPr>
      <w:r>
        <w:t xml:space="preserve"> </w:t>
      </w:r>
    </w:p>
    <w:p w14:paraId="60CBDA36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</w:t>
      </w:r>
    </w:p>
    <w:p w14:paraId="077F3837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Organizacja etapu diecezjalnego</w:t>
      </w:r>
    </w:p>
    <w:p w14:paraId="369C4D5A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25505874" w14:textId="71F8CE52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Do etapu diecezjalnego Konkursu przystępują osoby zgłoszon</w:t>
      </w:r>
      <w:r w:rsidR="0002640C">
        <w:t>e</w:t>
      </w:r>
      <w:r>
        <w:t xml:space="preserve"> protokolarnie po etapie szkolnym.</w:t>
      </w:r>
    </w:p>
    <w:p w14:paraId="165E1D0E" w14:textId="5C87288B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 xml:space="preserve">Organizator do dnia </w:t>
      </w:r>
      <w:r w:rsidR="0002640C" w:rsidRPr="00B26C2D">
        <w:rPr>
          <w:b/>
          <w:bCs/>
        </w:rPr>
        <w:t>0</w:t>
      </w:r>
      <w:r w:rsidR="00B16DBD">
        <w:rPr>
          <w:b/>
          <w:bCs/>
        </w:rPr>
        <w:t>5</w:t>
      </w:r>
      <w:r w:rsidRPr="00B26C2D">
        <w:rPr>
          <w:b/>
          <w:bCs/>
        </w:rPr>
        <w:t xml:space="preserve"> </w:t>
      </w:r>
      <w:r w:rsidR="00AB205C" w:rsidRPr="00B26C2D">
        <w:rPr>
          <w:b/>
          <w:bCs/>
        </w:rPr>
        <w:t xml:space="preserve">kwietnia </w:t>
      </w:r>
      <w:r w:rsidRPr="00B26C2D">
        <w:rPr>
          <w:b/>
          <w:bCs/>
        </w:rPr>
        <w:t>202</w:t>
      </w:r>
      <w:r w:rsidR="00AC13DB">
        <w:rPr>
          <w:b/>
          <w:bCs/>
        </w:rPr>
        <w:t>4</w:t>
      </w:r>
      <w:r w:rsidR="00B16DBD">
        <w:rPr>
          <w:b/>
          <w:bCs/>
        </w:rPr>
        <w:t xml:space="preserve"> </w:t>
      </w:r>
      <w:r w:rsidRPr="00B26C2D">
        <w:rPr>
          <w:b/>
          <w:bCs/>
        </w:rPr>
        <w:t>r.</w:t>
      </w:r>
      <w:r w:rsidR="0057691B" w:rsidRPr="00B26C2D">
        <w:rPr>
          <w:b/>
          <w:bCs/>
        </w:rPr>
        <w:t xml:space="preserve"> </w:t>
      </w:r>
      <w:r w:rsidR="00B26C2D" w:rsidRPr="00B26C2D">
        <w:rPr>
          <w:b/>
          <w:bCs/>
        </w:rPr>
        <w:t xml:space="preserve"> </w:t>
      </w:r>
      <w:r>
        <w:t>ogłosi listę uczniów przystępujących do etapu diecezjalnego.</w:t>
      </w:r>
    </w:p>
    <w:p w14:paraId="338D5D6E" w14:textId="7CFAF4E8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Etap diecezjalny przeprowadz</w:t>
      </w:r>
      <w:r w:rsidR="0002640C">
        <w:t>i</w:t>
      </w:r>
      <w:r>
        <w:t xml:space="preserve"> Diecezjalna Komisja Konkursowa powołana przez Dyrektora Wydziału Nauczania </w:t>
      </w:r>
      <w:r w:rsidR="007A374C">
        <w:t xml:space="preserve">Katechetycznego </w:t>
      </w:r>
      <w:r>
        <w:t>Kurii Diecezjalnej Siedleckiej.</w:t>
      </w:r>
    </w:p>
    <w:p w14:paraId="09497976" w14:textId="77777777" w:rsidR="009D3842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Każdy uczestnik etapu diecezjalnego jest finalistą Konkursu.</w:t>
      </w:r>
    </w:p>
    <w:p w14:paraId="02845724" w14:textId="77777777" w:rsidR="0002640C" w:rsidRDefault="009D3842" w:rsidP="009D3842">
      <w:pPr>
        <w:numPr>
          <w:ilvl w:val="0"/>
          <w:numId w:val="11"/>
        </w:numPr>
        <w:spacing w:line="360" w:lineRule="auto"/>
        <w:jc w:val="both"/>
      </w:pPr>
      <w:r>
        <w:t>Laureatami Konkursu są trzy osoby, któr</w:t>
      </w:r>
      <w:r w:rsidR="0002640C">
        <w:t>ych prace zostaną ocenione najwyżej</w:t>
      </w:r>
    </w:p>
    <w:p w14:paraId="145E7DF3" w14:textId="5A54BBFB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Organizator zastrzega sobie możliwość dowolnego wykorzystania wszystkich prac konkursowych (publikacja na stronach internetowych, na anteni</w:t>
      </w:r>
      <w:r>
        <w:t>e</w:t>
      </w:r>
      <w:r w:rsidRPr="000E20E4">
        <w:t xml:space="preserve"> TV, w formie wydruku), które po złożeniu na Konkurs przechodzą na własność Organizatora.</w:t>
      </w:r>
    </w:p>
    <w:p w14:paraId="081295E4" w14:textId="0152B219" w:rsidR="0002640C" w:rsidRPr="000E20E4" w:rsidRDefault="0002640C" w:rsidP="0002640C">
      <w:pPr>
        <w:numPr>
          <w:ilvl w:val="0"/>
          <w:numId w:val="11"/>
        </w:numPr>
        <w:spacing w:line="360" w:lineRule="auto"/>
        <w:jc w:val="both"/>
      </w:pPr>
      <w:r w:rsidRPr="000E20E4">
        <w:t>Prace oceniane na etapie diecezjalnym Konkursu przechowuje Diecezjalna Komisja Konkursowa do dnia 31 sierpnia 20</w:t>
      </w:r>
      <w:r w:rsidR="00AB205C">
        <w:t>2</w:t>
      </w:r>
      <w:r w:rsidR="00C7351E">
        <w:t>4</w:t>
      </w:r>
      <w:r w:rsidR="00B16DBD">
        <w:t xml:space="preserve"> </w:t>
      </w:r>
      <w:r w:rsidRPr="000E20E4">
        <w:t>r.</w:t>
      </w:r>
    </w:p>
    <w:p w14:paraId="461C6F01" w14:textId="43ECE7E9" w:rsidR="009D3842" w:rsidRDefault="009D3842" w:rsidP="009D3842">
      <w:pPr>
        <w:spacing w:line="360" w:lineRule="auto"/>
        <w:jc w:val="both"/>
      </w:pPr>
    </w:p>
    <w:p w14:paraId="0E4C9078" w14:textId="5270B8B6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Rozdział VI</w:t>
      </w:r>
    </w:p>
    <w:p w14:paraId="2A4F0969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  <w:r>
        <w:rPr>
          <w:b/>
        </w:rPr>
        <w:t>Nagrody</w:t>
      </w:r>
    </w:p>
    <w:p w14:paraId="3528D55D" w14:textId="77777777" w:rsidR="009D3842" w:rsidRDefault="009D3842" w:rsidP="009D3842">
      <w:pPr>
        <w:spacing w:line="360" w:lineRule="auto"/>
        <w:ind w:left="360"/>
        <w:jc w:val="center"/>
        <w:rPr>
          <w:b/>
        </w:rPr>
      </w:pPr>
    </w:p>
    <w:p w14:paraId="7A8E30EA" w14:textId="77777777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Każdy uczestnik etapu diecezjalnego, czyli finalista Konkursu otrzymuje dyplom oraz nagrodę książkową.</w:t>
      </w:r>
    </w:p>
    <w:p w14:paraId="3BF782EF" w14:textId="26F7EC9F" w:rsidR="009D3842" w:rsidRDefault="009D3842" w:rsidP="009D3842">
      <w:pPr>
        <w:numPr>
          <w:ilvl w:val="0"/>
          <w:numId w:val="15"/>
        </w:numPr>
        <w:spacing w:line="360" w:lineRule="auto"/>
        <w:jc w:val="both"/>
      </w:pPr>
      <w:r>
        <w:t>Laureaci Konkursu otrzymują</w:t>
      </w:r>
      <w:r w:rsidR="005A4B47">
        <w:t xml:space="preserve"> dodatkowo gry edukacyjne.</w:t>
      </w:r>
    </w:p>
    <w:p w14:paraId="1B2D7FAE" w14:textId="6286CB10" w:rsidR="009D3842" w:rsidRPr="0002640C" w:rsidRDefault="009D3842" w:rsidP="009D3842">
      <w:pPr>
        <w:numPr>
          <w:ilvl w:val="0"/>
          <w:numId w:val="15"/>
        </w:numPr>
        <w:spacing w:line="360" w:lineRule="auto"/>
        <w:jc w:val="both"/>
      </w:pPr>
      <w:r w:rsidRPr="0002640C">
        <w:t>Nauczyciel – opiekun ucznia, który zdobył I miejsce, otrzymuje nagrodę.</w:t>
      </w:r>
    </w:p>
    <w:p w14:paraId="7AFCE096" w14:textId="5240D17A" w:rsidR="0002640C" w:rsidRDefault="0002640C" w:rsidP="009D3842">
      <w:pPr>
        <w:spacing w:line="360" w:lineRule="auto"/>
        <w:ind w:left="360"/>
        <w:jc w:val="center"/>
        <w:rPr>
          <w:b/>
        </w:rPr>
      </w:pPr>
    </w:p>
    <w:p w14:paraId="02691544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7E21F1A8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0691DFDD" w14:textId="2E3EC44D" w:rsidR="00994281" w:rsidRDefault="00994281" w:rsidP="00796E2A">
      <w:pPr>
        <w:spacing w:line="360" w:lineRule="auto"/>
        <w:jc w:val="center"/>
        <w:rPr>
          <w:b/>
        </w:rPr>
      </w:pPr>
    </w:p>
    <w:p w14:paraId="38FD8DFF" w14:textId="77777777" w:rsidR="00687E58" w:rsidRDefault="00687E58" w:rsidP="00796E2A">
      <w:pPr>
        <w:spacing w:line="360" w:lineRule="auto"/>
        <w:jc w:val="center"/>
        <w:rPr>
          <w:b/>
        </w:rPr>
      </w:pPr>
    </w:p>
    <w:p w14:paraId="0458FEFF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2B4153BE" w14:textId="77777777" w:rsidR="00994281" w:rsidRDefault="00994281" w:rsidP="00796E2A">
      <w:pPr>
        <w:spacing w:line="360" w:lineRule="auto"/>
        <w:jc w:val="center"/>
        <w:rPr>
          <w:b/>
        </w:rPr>
      </w:pPr>
    </w:p>
    <w:p w14:paraId="64E5BB68" w14:textId="653B33DB" w:rsidR="00796E2A" w:rsidRPr="00994281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lastRenderedPageBreak/>
        <w:t>Rozdział VIII</w:t>
      </w:r>
    </w:p>
    <w:p w14:paraId="5C537EFD" w14:textId="5DA16B2B" w:rsidR="00796E2A" w:rsidRDefault="00796E2A" w:rsidP="00796E2A">
      <w:pPr>
        <w:spacing w:line="360" w:lineRule="auto"/>
        <w:jc w:val="center"/>
        <w:rPr>
          <w:b/>
        </w:rPr>
      </w:pPr>
      <w:r w:rsidRPr="00994281">
        <w:rPr>
          <w:b/>
        </w:rPr>
        <w:t>Ochrona danych osobowych</w:t>
      </w:r>
    </w:p>
    <w:p w14:paraId="149936FA" w14:textId="77777777" w:rsidR="00994281" w:rsidRPr="00994281" w:rsidRDefault="00994281" w:rsidP="00796E2A">
      <w:pPr>
        <w:spacing w:line="360" w:lineRule="auto"/>
        <w:jc w:val="center"/>
        <w:rPr>
          <w:b/>
        </w:rPr>
      </w:pPr>
    </w:p>
    <w:p w14:paraId="0A3B9392" w14:textId="782B9D28" w:rsidR="00796E2A" w:rsidRPr="00994281" w:rsidRDefault="00796E2A" w:rsidP="00796E2A">
      <w:pPr>
        <w:spacing w:line="360" w:lineRule="auto"/>
        <w:jc w:val="both"/>
      </w:pPr>
      <w:r w:rsidRPr="00994281">
        <w:t xml:space="preserve"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</w:t>
      </w:r>
      <w:r w:rsidR="00994281" w:rsidRPr="00994281">
        <w:t>informujemy,</w:t>
      </w:r>
      <w:r w:rsidRPr="00994281">
        <w:t xml:space="preserve"> że:</w:t>
      </w:r>
    </w:p>
    <w:p w14:paraId="2A98EB7B" w14:textId="77777777" w:rsidR="00796E2A" w:rsidRPr="00994281" w:rsidRDefault="00796E2A" w:rsidP="00796E2A">
      <w:pPr>
        <w:numPr>
          <w:ilvl w:val="0"/>
          <w:numId w:val="24"/>
        </w:numPr>
        <w:spacing w:line="360" w:lineRule="auto"/>
        <w:jc w:val="both"/>
        <w:rPr>
          <w:b/>
        </w:rPr>
      </w:pPr>
      <w:r w:rsidRPr="00994281">
        <w:rPr>
          <w:rFonts w:eastAsia="Calibri"/>
          <w:lang w:eastAsia="en-US"/>
        </w:rPr>
        <w:t>Administratorem danych osobowych przetwarzanych w związku z organizacją i przeprowadzeniem konkursu jest:</w:t>
      </w:r>
    </w:p>
    <w:p w14:paraId="478EA44D" w14:textId="17D10197" w:rsidR="00796E2A" w:rsidRPr="00994281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</w:pPr>
      <w:r w:rsidRPr="00994281">
        <w:t xml:space="preserve">Diecezja Siedlecka reprezentowana przez </w:t>
      </w:r>
      <w:r w:rsidR="002F6FB0">
        <w:t>Biskupa Siedleckiego</w:t>
      </w:r>
      <w:r w:rsidRPr="00994281">
        <w:t>, dane kontaktowe: Kuria Diecezjalna</w:t>
      </w:r>
      <w:r w:rsidR="0007409E" w:rsidRPr="00994281">
        <w:t xml:space="preserve"> Siedlecka</w:t>
      </w:r>
      <w:r w:rsidRPr="00994281">
        <w:t xml:space="preserve">, ul. Piłsudskiego 62, 08-110 Siedlce, tel. 25 644 21 95, e-mail: </w:t>
      </w:r>
      <w:hyperlink r:id="rId9" w:history="1">
        <w:r w:rsidRPr="00994281">
          <w:rPr>
            <w:rStyle w:val="Hipercze"/>
          </w:rPr>
          <w:t>kuria@ks.internetdsl.pl</w:t>
        </w:r>
      </w:hyperlink>
      <w:r w:rsidRPr="00994281">
        <w:t>;</w:t>
      </w:r>
    </w:p>
    <w:p w14:paraId="4641F6EA" w14:textId="77777777" w:rsidR="00796E2A" w:rsidRPr="00994281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lang w:val="en-US"/>
        </w:rPr>
      </w:pPr>
      <w:r w:rsidRPr="00994281">
        <w:t xml:space="preserve">Szkoła Podstawowa nr 8 im. Stefana Kardynała Wyszyńskiego w Siedlcach reprezentowana przez dyrektora, dane kontaktowe: ul. </w:t>
      </w:r>
      <w:proofErr w:type="spellStart"/>
      <w:r w:rsidRPr="00994281">
        <w:rPr>
          <w:lang w:val="en-US"/>
        </w:rPr>
        <w:t>Pescantina</w:t>
      </w:r>
      <w:proofErr w:type="spellEnd"/>
      <w:r w:rsidRPr="00994281">
        <w:rPr>
          <w:lang w:val="en-US"/>
        </w:rPr>
        <w:t xml:space="preserve"> 2, 08-101 </w:t>
      </w:r>
      <w:proofErr w:type="spellStart"/>
      <w:r w:rsidRPr="00994281">
        <w:rPr>
          <w:lang w:val="en-US"/>
        </w:rPr>
        <w:t>Siedlce</w:t>
      </w:r>
      <w:proofErr w:type="spellEnd"/>
      <w:r w:rsidRPr="00994281">
        <w:rPr>
          <w:lang w:val="en-US"/>
        </w:rPr>
        <w:t xml:space="preserve">, tel.:  25 794 34 41 </w:t>
      </w:r>
      <w:proofErr w:type="spellStart"/>
      <w:r w:rsidRPr="00994281">
        <w:rPr>
          <w:lang w:val="en-US"/>
        </w:rPr>
        <w:t>lub</w:t>
      </w:r>
      <w:proofErr w:type="spellEnd"/>
      <w:r w:rsidRPr="00994281">
        <w:rPr>
          <w:lang w:val="en-US"/>
        </w:rPr>
        <w:t xml:space="preserve"> 25 794 34 45, e-mail:  </w:t>
      </w:r>
      <w:hyperlink r:id="rId10" w:history="1">
        <w:r w:rsidRPr="002F6FB0">
          <w:rPr>
            <w:rStyle w:val="Hipercze"/>
            <w:lang w:val="en-US"/>
          </w:rPr>
          <w:t>sekretariat@sp8.siedlce.pl</w:t>
        </w:r>
      </w:hyperlink>
      <w:r w:rsidRPr="00994281">
        <w:rPr>
          <w:lang w:val="en-US"/>
        </w:rPr>
        <w:t>;</w:t>
      </w:r>
    </w:p>
    <w:p w14:paraId="6BAA39C9" w14:textId="44488C64" w:rsidR="00796E2A" w:rsidRPr="00687E58" w:rsidRDefault="00796E2A" w:rsidP="00796E2A">
      <w:pPr>
        <w:numPr>
          <w:ilvl w:val="3"/>
          <w:numId w:val="24"/>
        </w:numPr>
        <w:spacing w:line="360" w:lineRule="auto"/>
        <w:ind w:left="993" w:hanging="284"/>
        <w:jc w:val="both"/>
        <w:rPr>
          <w:rStyle w:val="Hipercze"/>
        </w:rPr>
      </w:pPr>
      <w:r w:rsidRPr="00994281">
        <w:t xml:space="preserve">Muzeum Diecezjalne w Siedlcach reprezentowane przez dyrektora, dane kontaktowe: ul. Biskupa I. Świrskiego 56, 08-110 Siedlce, tel.:  602 514 789, e-mail: </w:t>
      </w:r>
      <w:r w:rsidRPr="00687E58">
        <w:rPr>
          <w:rStyle w:val="Hipercze"/>
        </w:rPr>
        <w:t>muzeum@muzeum.siedlce.pl</w:t>
      </w:r>
      <w:r w:rsidR="00687E58" w:rsidRPr="00687E58">
        <w:rPr>
          <w:rStyle w:val="Hipercze"/>
          <w:color w:val="auto"/>
          <w:u w:val="none"/>
        </w:rPr>
        <w:t>;</w:t>
      </w:r>
    </w:p>
    <w:p w14:paraId="7C77B87F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>We wszystkich sprawach dotyczących ochrony danych osobowych, można się kontaktować z inspektorem ochrony danych, który jest dostępny w:</w:t>
      </w:r>
    </w:p>
    <w:p w14:paraId="17EDD04F" w14:textId="77777777" w:rsidR="00796E2A" w:rsidRPr="00994281" w:rsidRDefault="00796E2A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 xml:space="preserve">Diecezji Siedleckiej pod adresem e-mail: </w:t>
      </w:r>
      <w:hyperlink r:id="rId11" w:history="1">
        <w:r w:rsidRPr="00994281">
          <w:rPr>
            <w:rStyle w:val="Hipercze"/>
            <w:rFonts w:ascii="Times New Roman" w:eastAsia="Times New Roman" w:hAnsi="Times New Roman" w:cs="Times New Roman"/>
          </w:rPr>
          <w:t>iod.siedlce@gmail.com</w:t>
        </w:r>
      </w:hyperlink>
      <w:r w:rsidRPr="00994281">
        <w:rPr>
          <w:rFonts w:ascii="Times New Roman" w:hAnsi="Times New Roman" w:cs="Times New Roman"/>
          <w:color w:val="auto"/>
        </w:rPr>
        <w:t>;</w:t>
      </w:r>
    </w:p>
    <w:p w14:paraId="195D1708" w14:textId="63190990" w:rsidR="00796E2A" w:rsidRPr="00994281" w:rsidRDefault="00796E2A" w:rsidP="00796E2A">
      <w:pPr>
        <w:pStyle w:val="NormalnyWeb"/>
        <w:numPr>
          <w:ilvl w:val="3"/>
          <w:numId w:val="24"/>
        </w:numPr>
        <w:spacing w:before="0" w:beforeAutospacing="0" w:after="0" w:afterAutospacing="0" w:line="360" w:lineRule="auto"/>
        <w:ind w:left="993" w:hanging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994281">
        <w:rPr>
          <w:rFonts w:ascii="Times New Roman" w:hAnsi="Times New Roman" w:cs="Times New Roman"/>
          <w:color w:val="auto"/>
        </w:rPr>
        <w:t xml:space="preserve">Szkole Podstawowej im. Stefana Kardynała Wyszyńskiego w Siedlcach: </w:t>
      </w:r>
      <w:r w:rsidRPr="00994281">
        <w:rPr>
          <w:rStyle w:val="Hipercze"/>
          <w:rFonts w:ascii="Times New Roman" w:eastAsia="Times New Roman" w:hAnsi="Times New Roman" w:cs="Times New Roman"/>
        </w:rPr>
        <w:t>ido@sp8.siedlce.pl</w:t>
      </w:r>
      <w:r w:rsidR="00994281">
        <w:rPr>
          <w:rStyle w:val="Hipercze"/>
          <w:rFonts w:ascii="Times New Roman" w:eastAsia="Times New Roman" w:hAnsi="Times New Roman" w:cs="Times New Roman"/>
          <w:color w:val="auto"/>
          <w:u w:val="none"/>
        </w:rPr>
        <w:t>;</w:t>
      </w:r>
      <w:r w:rsidRPr="00994281">
        <w:rPr>
          <w:rStyle w:val="Hipercze"/>
          <w:rFonts w:ascii="Times New Roman" w:eastAsia="Times New Roman" w:hAnsi="Times New Roman" w:cs="Times New Roman"/>
        </w:rPr>
        <w:t xml:space="preserve"> </w:t>
      </w:r>
    </w:p>
    <w:p w14:paraId="23494774" w14:textId="421C806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 xml:space="preserve">Dane osobowe uczestników konkursu, ich rodziców/opiekunów prawnych, nauczycieli oraz osób uprawnionych do reprezentowania szkoły będą przetwarzane na podstawie art. 6 ust. 1 lit. e) RODO w zw. z ustawą z dnia 14 grudnia 2016 r. Prawo oświatowe w celu </w:t>
      </w:r>
      <w:r w:rsidRPr="00994281">
        <w:rPr>
          <w:rFonts w:ascii="Times New Roman" w:hAnsi="Times New Roman" w:cs="Times New Roman"/>
          <w:color w:val="auto"/>
        </w:rPr>
        <w:t>umożliwienia wzięcia udziału w konkursie, poinformowania o jego wynikach oraz upublicznienie danych osobowych laureatów</w:t>
      </w:r>
      <w:r w:rsidR="0007409E" w:rsidRPr="00994281">
        <w:rPr>
          <w:rFonts w:ascii="Times New Roman" w:eastAsia="Calibri" w:hAnsi="Times New Roman" w:cs="Times New Roman"/>
          <w:color w:val="auto"/>
        </w:rPr>
        <w:t xml:space="preserve">. </w:t>
      </w:r>
      <w:r w:rsidRPr="00994281">
        <w:rPr>
          <w:rFonts w:ascii="Times New Roman" w:hAnsi="Times New Roman" w:cs="Times New Roman"/>
          <w:color w:val="auto"/>
        </w:rPr>
        <w:t>Dane osobowe w postaci wizerunku będą przetwarzane na podstawie</w:t>
      </w:r>
      <w:r w:rsidR="0007409E" w:rsidRPr="00994281">
        <w:rPr>
          <w:rFonts w:ascii="Times New Roman" w:hAnsi="Times New Roman" w:cs="Times New Roman"/>
          <w:color w:val="auto"/>
        </w:rPr>
        <w:t xml:space="preserve"> zgody, tj.</w:t>
      </w:r>
      <w:r w:rsidRPr="00994281">
        <w:rPr>
          <w:rFonts w:ascii="Times New Roman" w:hAnsi="Times New Roman" w:cs="Times New Roman"/>
          <w:color w:val="auto"/>
        </w:rPr>
        <w:t xml:space="preserve"> </w:t>
      </w:r>
      <w:r w:rsidRPr="00994281">
        <w:rPr>
          <w:rFonts w:ascii="Times New Roman" w:eastAsia="Calibri" w:hAnsi="Times New Roman" w:cs="Times New Roman"/>
          <w:color w:val="auto"/>
        </w:rPr>
        <w:t>art. 6 ust. 1 lit. a) RODO w celu promocji działań podejmowanych przez administratora danych.</w:t>
      </w:r>
    </w:p>
    <w:p w14:paraId="4D46F3CC" w14:textId="79324AC1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eastAsia="Calibri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Dane osobowe będą przechowywane zgodnie z wymaganiami ustawy o narodowym zasobie archiwalnym i archiwach. Dane przetwarzane na podstawie zgody będą przechowywane nie później niż do czasu jej cofnięcia. Kopie protokołów i pozostałe </w:t>
      </w:r>
      <w:r w:rsidRPr="00994281">
        <w:rPr>
          <w:rFonts w:ascii="Times New Roman" w:hAnsi="Times New Roman" w:cs="Times New Roman"/>
          <w:color w:val="auto"/>
        </w:rPr>
        <w:lastRenderedPageBreak/>
        <w:t xml:space="preserve">prace uczestników </w:t>
      </w:r>
      <w:r w:rsidR="0007409E" w:rsidRPr="00994281">
        <w:rPr>
          <w:rFonts w:ascii="Times New Roman" w:hAnsi="Times New Roman" w:cs="Times New Roman"/>
          <w:color w:val="auto"/>
        </w:rPr>
        <w:t xml:space="preserve">będą </w:t>
      </w:r>
      <w:r w:rsidRPr="00994281">
        <w:rPr>
          <w:rFonts w:ascii="Times New Roman" w:hAnsi="Times New Roman" w:cs="Times New Roman"/>
          <w:color w:val="auto"/>
        </w:rPr>
        <w:t xml:space="preserve">przechowywane </w:t>
      </w:r>
      <w:r w:rsidR="0007409E" w:rsidRPr="00994281">
        <w:rPr>
          <w:rFonts w:ascii="Times New Roman" w:hAnsi="Times New Roman" w:cs="Times New Roman"/>
          <w:color w:val="auto"/>
        </w:rPr>
        <w:t>w Szkole Podstawowej nr 8 im. Stefana Kardynała Wyszyńskiego w Siedlcach</w:t>
      </w:r>
      <w:r w:rsidRPr="00994281">
        <w:rPr>
          <w:rFonts w:ascii="Times New Roman" w:hAnsi="Times New Roman" w:cs="Times New Roman"/>
          <w:color w:val="auto"/>
        </w:rPr>
        <w:t xml:space="preserve"> do dnia 31.08.2024 r.</w:t>
      </w:r>
    </w:p>
    <w:p w14:paraId="3603BDF7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>Odbiorcami danych osobowych mogą być podmioty, którym należy udostępnić dane osobowe na podstawie przepisów prawa oraz podmioty realizujące zadania w imieniu administratora. W przypadku wyrażenia zgody na przetwarzanie wizerunku, odbiorcami danych osobowych uczestników konkursu będą wszystkie osoby korzystające z mediów administratora danych, w tym stron internetowych, mediów społecznościowych Facebook.</w:t>
      </w:r>
    </w:p>
    <w:p w14:paraId="489B72F0" w14:textId="7CB4C1DA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hAnsi="Times New Roman" w:cs="Times New Roman"/>
          <w:color w:val="auto"/>
        </w:rPr>
        <w:t xml:space="preserve">W związku z przetwarzaniem danych osobowych rodzicom/opiekunom prawnym uczestników, nauczycielom, osobom reprezentującym szkołę przysługuje prawo: dostępu do nich, uzyskania ich kopii, sprostowania, prawo ograniczenia ich przetwarzania, wyrażenia sprzeciwu oraz prawo wniesienia skargi do Prezesa Urzędu Ochrony Danych Osobowych (ul. Stawki 2, 00-193 Warszawa, e-mail: </w:t>
      </w:r>
      <w:hyperlink r:id="rId12" w:history="1">
        <w:r w:rsidRPr="00994281">
          <w:rPr>
            <w:rStyle w:val="Hipercze"/>
            <w:rFonts w:ascii="Times New Roman" w:eastAsia="Times New Roman" w:hAnsi="Times New Roman" w:cs="Times New Roman"/>
          </w:rPr>
          <w:t>kancelaria@uodo.gov.pl</w:t>
        </w:r>
      </w:hyperlink>
      <w:r w:rsidRPr="00994281">
        <w:rPr>
          <w:rFonts w:ascii="Times New Roman" w:hAnsi="Times New Roman" w:cs="Times New Roman"/>
          <w:color w:val="auto"/>
        </w:rPr>
        <w:t>). W stosunku do przetwarzania danych osobowych, na które została wyrażona zgoda przysługuje prawo do jej wycofania w dowolnym momencie oraz do usunięcia danych. Wycofanie się ze zgody należy złożyć w formie wniosku drogą pisemną lub drogą mailową.</w:t>
      </w:r>
    </w:p>
    <w:p w14:paraId="0E954299" w14:textId="77777777" w:rsidR="00796E2A" w:rsidRPr="00994281" w:rsidRDefault="00796E2A" w:rsidP="00796E2A">
      <w:pPr>
        <w:pStyle w:val="Normalny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color w:val="auto"/>
        </w:rPr>
      </w:pPr>
      <w:r w:rsidRPr="00994281">
        <w:rPr>
          <w:rFonts w:ascii="Times New Roman" w:eastAsia="Calibri" w:hAnsi="Times New Roman" w:cs="Times New Roman"/>
          <w:color w:val="auto"/>
        </w:rPr>
        <w:t>Podanie danych osobowych jest dobrowolne. Niepodanie danych osobowych uniemożliwi przystąpienie do konkursu i/lub publikację wizerunku.</w:t>
      </w:r>
    </w:p>
    <w:p w14:paraId="7D157F36" w14:textId="540A4452" w:rsidR="00796E2A" w:rsidRPr="00994281" w:rsidRDefault="00796E2A" w:rsidP="00796E2A">
      <w:pPr>
        <w:numPr>
          <w:ilvl w:val="0"/>
          <w:numId w:val="24"/>
        </w:numPr>
        <w:shd w:val="clear" w:color="auto" w:fill="FFFFFF"/>
        <w:spacing w:line="360" w:lineRule="auto"/>
        <w:jc w:val="both"/>
      </w:pPr>
      <w:r w:rsidRPr="00994281">
        <w:rPr>
          <w:kern w:val="1"/>
          <w:lang w:eastAsia="hi-IN" w:bidi="hi-IN"/>
        </w:rPr>
        <w:t>Administrator nie przewiduje podejmowania decyzji w sposób zautomatyzowany, w tym w formie profilowania. Dane osobowe mogą być przekazywane do państw trzecich oraz organizacji międzynarodowych.</w:t>
      </w:r>
    </w:p>
    <w:p w14:paraId="3CBE48AF" w14:textId="77777777" w:rsidR="00796E2A" w:rsidRPr="00010508" w:rsidRDefault="00796E2A" w:rsidP="00796E2A">
      <w:pPr>
        <w:spacing w:line="360" w:lineRule="auto"/>
        <w:ind w:left="360"/>
        <w:rPr>
          <w:b/>
          <w:color w:val="FF0000"/>
        </w:rPr>
      </w:pPr>
    </w:p>
    <w:p w14:paraId="6AF72409" w14:textId="59B05B0A" w:rsidR="00796E2A" w:rsidRPr="00994281" w:rsidRDefault="00796E2A" w:rsidP="00994281">
      <w:pPr>
        <w:spacing w:line="360" w:lineRule="auto"/>
        <w:jc w:val="center"/>
        <w:rPr>
          <w:b/>
        </w:rPr>
      </w:pPr>
      <w:r w:rsidRPr="00994281">
        <w:rPr>
          <w:b/>
        </w:rPr>
        <w:t xml:space="preserve">Rozdział </w:t>
      </w:r>
      <w:r w:rsidR="00994281" w:rsidRPr="00994281">
        <w:rPr>
          <w:b/>
        </w:rPr>
        <w:t>IX</w:t>
      </w:r>
    </w:p>
    <w:p w14:paraId="5A2076CF" w14:textId="77777777" w:rsidR="009D3842" w:rsidRDefault="009D3842" w:rsidP="00796E2A">
      <w:pPr>
        <w:spacing w:line="360" w:lineRule="auto"/>
        <w:jc w:val="center"/>
        <w:rPr>
          <w:b/>
        </w:rPr>
      </w:pPr>
      <w:r>
        <w:rPr>
          <w:b/>
        </w:rPr>
        <w:t>Postanowienia końcowe</w:t>
      </w:r>
    </w:p>
    <w:p w14:paraId="2A7AC4D5" w14:textId="77777777" w:rsidR="009D3842" w:rsidRPr="0002640C" w:rsidRDefault="009D3842" w:rsidP="009D3842">
      <w:pPr>
        <w:spacing w:line="360" w:lineRule="auto"/>
        <w:ind w:left="360"/>
        <w:jc w:val="center"/>
        <w:rPr>
          <w:b/>
        </w:rPr>
      </w:pPr>
    </w:p>
    <w:p w14:paraId="470158BE" w14:textId="77777777" w:rsidR="0002640C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 xml:space="preserve">Uczestnik Konkursu ma prawo wnieść odwołanie od decyzji Diecezjalnej Komisji Konkursowej w ciągu 2 dni od daty </w:t>
      </w:r>
      <w:r w:rsidR="0002640C" w:rsidRPr="0002640C">
        <w:t>ogłoszenia wyników etapu diecezjalnego</w:t>
      </w:r>
      <w:r w:rsidRPr="0002640C">
        <w:t>.</w:t>
      </w:r>
    </w:p>
    <w:p w14:paraId="56D4605A" w14:textId="704CA275" w:rsidR="009D3842" w:rsidRPr="0002640C" w:rsidRDefault="009D3842" w:rsidP="009D3842">
      <w:pPr>
        <w:numPr>
          <w:ilvl w:val="0"/>
          <w:numId w:val="17"/>
        </w:numPr>
        <w:spacing w:line="360" w:lineRule="auto"/>
        <w:jc w:val="both"/>
      </w:pPr>
      <w:r w:rsidRPr="0002640C">
        <w:t>Odwołanie w formie pisemnej należy zgłaszać do Przewodniczącego Diecezjalnej Komisji Konkursowej. Przewodniczący odnosi się do odwołania w ciągu 5 dni od daty wpływu. Decyzja komisji jest ostateczna.</w:t>
      </w:r>
    </w:p>
    <w:p w14:paraId="2C8151E2" w14:textId="77777777" w:rsidR="009D3842" w:rsidRDefault="009D3842" w:rsidP="009D3842">
      <w:pPr>
        <w:numPr>
          <w:ilvl w:val="0"/>
          <w:numId w:val="17"/>
        </w:numPr>
        <w:spacing w:line="360" w:lineRule="auto"/>
        <w:jc w:val="both"/>
      </w:pPr>
      <w:r>
        <w:t>Organizator zastrzega sobie prawo zmian w Regulaminie, o których uczestnicy zostaną poinformowani.</w:t>
      </w:r>
    </w:p>
    <w:p w14:paraId="0979CF83" w14:textId="2ECBBE0C" w:rsidR="009D3842" w:rsidRDefault="009D3842" w:rsidP="00D47808">
      <w:pPr>
        <w:numPr>
          <w:ilvl w:val="0"/>
          <w:numId w:val="17"/>
        </w:numPr>
        <w:spacing w:line="360" w:lineRule="auto"/>
        <w:jc w:val="both"/>
      </w:pPr>
      <w:r>
        <w:t>Sprawy nie ujęte w Regulaminie rozstrzyga Organizator.</w:t>
      </w:r>
    </w:p>
    <w:sectPr w:rsidR="009D3842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5289B" w14:textId="77777777" w:rsidR="00A46632" w:rsidRDefault="00A46632" w:rsidP="002863A2">
      <w:r>
        <w:separator/>
      </w:r>
    </w:p>
  </w:endnote>
  <w:endnote w:type="continuationSeparator" w:id="0">
    <w:p w14:paraId="01018FDE" w14:textId="77777777" w:rsidR="00A46632" w:rsidRDefault="00A46632" w:rsidP="0028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1922333"/>
      <w:docPartObj>
        <w:docPartGallery w:val="Page Numbers (Bottom of Page)"/>
        <w:docPartUnique/>
      </w:docPartObj>
    </w:sdtPr>
    <w:sdtContent>
      <w:p w14:paraId="70E42BEC" w14:textId="5566F5A8" w:rsidR="002863A2" w:rsidRDefault="002863A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09E">
          <w:rPr>
            <w:noProof/>
          </w:rPr>
          <w:t>5</w:t>
        </w:r>
        <w:r>
          <w:fldChar w:fldCharType="end"/>
        </w:r>
      </w:p>
    </w:sdtContent>
  </w:sdt>
  <w:p w14:paraId="45ABE0CD" w14:textId="77777777" w:rsidR="002863A2" w:rsidRDefault="00286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4B44" w14:textId="77777777" w:rsidR="00A46632" w:rsidRDefault="00A46632" w:rsidP="002863A2">
      <w:r>
        <w:separator/>
      </w:r>
    </w:p>
  </w:footnote>
  <w:footnote w:type="continuationSeparator" w:id="0">
    <w:p w14:paraId="0CF3FD98" w14:textId="77777777" w:rsidR="00A46632" w:rsidRDefault="00A46632" w:rsidP="002863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62119"/>
    <w:multiLevelType w:val="hybridMultilevel"/>
    <w:tmpl w:val="7D8E18EA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61903"/>
    <w:multiLevelType w:val="hybridMultilevel"/>
    <w:tmpl w:val="6CF672E2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08320C"/>
    <w:multiLevelType w:val="hybridMultilevel"/>
    <w:tmpl w:val="19D67732"/>
    <w:lvl w:ilvl="0" w:tplc="E9E4673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56FD8"/>
    <w:multiLevelType w:val="hybridMultilevel"/>
    <w:tmpl w:val="6C300A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4150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A92477"/>
    <w:multiLevelType w:val="hybridMultilevel"/>
    <w:tmpl w:val="E54E5E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EB502C"/>
    <w:multiLevelType w:val="hybridMultilevel"/>
    <w:tmpl w:val="A6B86858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14526D"/>
    <w:multiLevelType w:val="hybridMultilevel"/>
    <w:tmpl w:val="8DB025DE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843764"/>
    <w:multiLevelType w:val="hybridMultilevel"/>
    <w:tmpl w:val="DD64E9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874773F"/>
    <w:multiLevelType w:val="hybridMultilevel"/>
    <w:tmpl w:val="A2BEF03C"/>
    <w:lvl w:ilvl="0" w:tplc="E998EAB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9D8463A"/>
    <w:multiLevelType w:val="hybridMultilevel"/>
    <w:tmpl w:val="4992B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2656C"/>
    <w:multiLevelType w:val="hybridMultilevel"/>
    <w:tmpl w:val="7CCCFBA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6F385558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4A7CFE"/>
    <w:multiLevelType w:val="hybridMultilevel"/>
    <w:tmpl w:val="AA921CB0"/>
    <w:lvl w:ilvl="0" w:tplc="CAF81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A60B25"/>
    <w:multiLevelType w:val="hybridMultilevel"/>
    <w:tmpl w:val="2A74EB84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1E665D"/>
    <w:multiLevelType w:val="hybridMultilevel"/>
    <w:tmpl w:val="A2A664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5564E"/>
    <w:multiLevelType w:val="hybridMultilevel"/>
    <w:tmpl w:val="843ED2E4"/>
    <w:lvl w:ilvl="0" w:tplc="65FA827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Calibri" w:hAnsi="Times New Roman" w:cs="Times New Roman"/>
        <w:b w:val="0"/>
      </w:r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C492A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20789A"/>
    <w:multiLevelType w:val="hybridMultilevel"/>
    <w:tmpl w:val="B1E64F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4A2F56"/>
    <w:multiLevelType w:val="hybridMultilevel"/>
    <w:tmpl w:val="083660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6ED6BD5"/>
    <w:multiLevelType w:val="hybridMultilevel"/>
    <w:tmpl w:val="49141878"/>
    <w:lvl w:ilvl="0" w:tplc="2EEC9F9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BDB0FCB"/>
    <w:multiLevelType w:val="hybridMultilevel"/>
    <w:tmpl w:val="B5F4F5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F50189"/>
    <w:multiLevelType w:val="hybridMultilevel"/>
    <w:tmpl w:val="4448039A"/>
    <w:lvl w:ilvl="0" w:tplc="B47C9BBE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93FEFE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2731948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9888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8950973">
    <w:abstractNumId w:val="6"/>
  </w:num>
  <w:num w:numId="4" w16cid:durableId="1329283613">
    <w:abstractNumId w:val="10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67500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2341239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32878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163924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1373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58771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5620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72869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49392470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585901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45549184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99570212">
    <w:abstractNumId w:val="5"/>
  </w:num>
  <w:num w:numId="17" w16cid:durableId="7503897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0458477">
    <w:abstractNumId w:val="8"/>
  </w:num>
  <w:num w:numId="19" w16cid:durableId="2129272188">
    <w:abstractNumId w:val="15"/>
  </w:num>
  <w:num w:numId="20" w16cid:durableId="1005941369">
    <w:abstractNumId w:val="4"/>
  </w:num>
  <w:num w:numId="21" w16cid:durableId="564072589">
    <w:abstractNumId w:val="2"/>
  </w:num>
  <w:num w:numId="22" w16cid:durableId="642125606">
    <w:abstractNumId w:val="13"/>
  </w:num>
  <w:num w:numId="23" w16cid:durableId="113450979">
    <w:abstractNumId w:val="11"/>
  </w:num>
  <w:num w:numId="24" w16cid:durableId="2154303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3842"/>
    <w:rsid w:val="00012D98"/>
    <w:rsid w:val="0002640C"/>
    <w:rsid w:val="0007409E"/>
    <w:rsid w:val="00097731"/>
    <w:rsid w:val="000D2182"/>
    <w:rsid w:val="000D223A"/>
    <w:rsid w:val="00165DCB"/>
    <w:rsid w:val="001C0889"/>
    <w:rsid w:val="002863A2"/>
    <w:rsid w:val="002B3F4D"/>
    <w:rsid w:val="002F6FB0"/>
    <w:rsid w:val="00423AB8"/>
    <w:rsid w:val="00461886"/>
    <w:rsid w:val="0057691B"/>
    <w:rsid w:val="005A4B47"/>
    <w:rsid w:val="00610AD5"/>
    <w:rsid w:val="00616112"/>
    <w:rsid w:val="00617414"/>
    <w:rsid w:val="00687E58"/>
    <w:rsid w:val="0070241D"/>
    <w:rsid w:val="0071422A"/>
    <w:rsid w:val="00796E2A"/>
    <w:rsid w:val="007A374C"/>
    <w:rsid w:val="008208CA"/>
    <w:rsid w:val="00827EE8"/>
    <w:rsid w:val="00840D16"/>
    <w:rsid w:val="00877017"/>
    <w:rsid w:val="00994281"/>
    <w:rsid w:val="009D3842"/>
    <w:rsid w:val="00A00388"/>
    <w:rsid w:val="00A46632"/>
    <w:rsid w:val="00AB205C"/>
    <w:rsid w:val="00AC13DB"/>
    <w:rsid w:val="00B16DBD"/>
    <w:rsid w:val="00B26C2D"/>
    <w:rsid w:val="00B9317A"/>
    <w:rsid w:val="00BB7812"/>
    <w:rsid w:val="00C7351E"/>
    <w:rsid w:val="00C9491C"/>
    <w:rsid w:val="00C94FF4"/>
    <w:rsid w:val="00E63361"/>
    <w:rsid w:val="00E84333"/>
    <w:rsid w:val="00EA2CEB"/>
    <w:rsid w:val="00EC1E8D"/>
    <w:rsid w:val="00ED4204"/>
    <w:rsid w:val="00F6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6DCC"/>
  <w15:docId w15:val="{834E9255-FEEB-0544-8AB6-66D336ADA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8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rsid w:val="009D384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D2182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374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863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63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796E2A"/>
    <w:pPr>
      <w:spacing w:before="100" w:beforeAutospacing="1" w:after="100" w:afterAutospacing="1"/>
      <w:ind w:firstLine="525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8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8.siedlce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atecheza.diecezja.siedlce.pl" TargetMode="External"/><Relationship Id="rId12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.siedlce@gmail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ekretariat@sp8.siedl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uria@ks.internetdsl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1454</Words>
  <Characters>8727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Malinowska</dc:creator>
  <cp:lastModifiedBy>Piotr Grzebisz</cp:lastModifiedBy>
  <cp:revision>9</cp:revision>
  <dcterms:created xsi:type="dcterms:W3CDTF">2023-10-17T19:17:00Z</dcterms:created>
  <dcterms:modified xsi:type="dcterms:W3CDTF">2023-10-20T19:31:00Z</dcterms:modified>
</cp:coreProperties>
</file>